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C" w:rsidRDefault="007B0222" w:rsidP="00D70B0B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7B0222">
        <w:rPr>
          <w:sz w:val="24"/>
          <w:szCs w:val="24"/>
        </w:rPr>
        <w:t>Informacja o wyborze najkorzystniejszej oferty</w:t>
      </w:r>
    </w:p>
    <w:p w:rsidR="00B016EA" w:rsidRPr="00B016EA" w:rsidRDefault="00B016EA" w:rsidP="00B016EA">
      <w:pPr>
        <w:pBdr>
          <w:bottom w:val="single" w:sz="4" w:space="1" w:color="auto"/>
        </w:pBdr>
        <w:spacing w:line="360" w:lineRule="auto"/>
        <w:jc w:val="both"/>
        <w:rPr>
          <w:sz w:val="24"/>
          <w:szCs w:val="24"/>
        </w:rPr>
      </w:pPr>
      <w:proofErr w:type="gramStart"/>
      <w:r w:rsidRPr="00B016EA">
        <w:rPr>
          <w:sz w:val="24"/>
          <w:szCs w:val="24"/>
        </w:rPr>
        <w:t>dot</w:t>
      </w:r>
      <w:proofErr w:type="gramEnd"/>
      <w:r w:rsidRPr="00B016EA">
        <w:rPr>
          <w:sz w:val="24"/>
          <w:szCs w:val="24"/>
        </w:rPr>
        <w:t xml:space="preserve">. postępowania o zamówienie publiczne pn. Wydruk </w:t>
      </w:r>
      <w:r>
        <w:rPr>
          <w:sz w:val="24"/>
          <w:szCs w:val="24"/>
        </w:rPr>
        <w:t>i do</w:t>
      </w:r>
      <w:bookmarkStart w:id="0" w:name="_GoBack"/>
      <w:bookmarkEnd w:id="0"/>
      <w:r>
        <w:rPr>
          <w:sz w:val="24"/>
          <w:szCs w:val="24"/>
        </w:rPr>
        <w:t>stawę wraz z</w:t>
      </w:r>
      <w:r w:rsidR="007B0222">
        <w:rPr>
          <w:sz w:val="24"/>
          <w:szCs w:val="24"/>
        </w:rPr>
        <w:t> </w:t>
      </w:r>
      <w:r>
        <w:rPr>
          <w:sz w:val="24"/>
          <w:szCs w:val="24"/>
        </w:rPr>
        <w:t>rozładunkiem</w:t>
      </w:r>
      <w:r w:rsidRPr="00B016EA">
        <w:rPr>
          <w:sz w:val="24"/>
          <w:szCs w:val="24"/>
        </w:rPr>
        <w:t xml:space="preserve"> </w:t>
      </w:r>
      <w:r w:rsidR="007A3417">
        <w:rPr>
          <w:sz w:val="24"/>
          <w:szCs w:val="24"/>
        </w:rPr>
        <w:t>5</w:t>
      </w:r>
      <w:r w:rsidR="0038162F">
        <w:rPr>
          <w:sz w:val="24"/>
          <w:szCs w:val="24"/>
        </w:rPr>
        <w:t xml:space="preserve"> wydań miesięcznika </w:t>
      </w:r>
      <w:r w:rsidRPr="00B016EA">
        <w:rPr>
          <w:sz w:val="24"/>
          <w:szCs w:val="24"/>
        </w:rPr>
        <w:t>społeczno-kulturalnego „Gazeta Rybnicka”</w:t>
      </w:r>
      <w:r>
        <w:rPr>
          <w:sz w:val="24"/>
          <w:szCs w:val="24"/>
        </w:rPr>
        <w:t xml:space="preserve"> </w:t>
      </w:r>
      <w:r w:rsidRPr="00B016EA">
        <w:rPr>
          <w:sz w:val="24"/>
          <w:szCs w:val="24"/>
        </w:rPr>
        <w:t>o</w:t>
      </w:r>
      <w:r w:rsidR="007B0222">
        <w:rPr>
          <w:sz w:val="24"/>
          <w:szCs w:val="24"/>
        </w:rPr>
        <w:t> </w:t>
      </w:r>
      <w:r w:rsidRPr="00B016EA">
        <w:rPr>
          <w:sz w:val="24"/>
          <w:szCs w:val="24"/>
        </w:rPr>
        <w:t>numerze ISSN 1232-437X</w:t>
      </w:r>
    </w:p>
    <w:p w:rsidR="007B0222" w:rsidRPr="00C92E62" w:rsidRDefault="00EC52DD" w:rsidP="00EC52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Powiatowa i Miejska Biblioteka Publiczna w Rybniku </w:t>
      </w:r>
      <w:r w:rsidR="007B0222" w:rsidRPr="00C92E62">
        <w:rPr>
          <w:sz w:val="24"/>
          <w:szCs w:val="24"/>
        </w:rPr>
        <w:t xml:space="preserve">informuje o wynikach postępowania przetargowego dla przetargu jw. </w:t>
      </w:r>
      <w:r w:rsidR="00AE7624">
        <w:rPr>
          <w:sz w:val="24"/>
          <w:szCs w:val="24"/>
        </w:rPr>
        <w:t>W</w:t>
      </w:r>
      <w:r w:rsidR="007B0222" w:rsidRPr="00C92E62">
        <w:rPr>
          <w:sz w:val="24"/>
          <w:szCs w:val="24"/>
        </w:rPr>
        <w:t xml:space="preserve"> dniu </w:t>
      </w:r>
      <w:r w:rsidR="003154A7">
        <w:rPr>
          <w:sz w:val="24"/>
          <w:szCs w:val="24"/>
        </w:rPr>
        <w:t>02</w:t>
      </w:r>
      <w:r w:rsidR="007B0222" w:rsidRPr="00C92E62">
        <w:rPr>
          <w:sz w:val="24"/>
          <w:szCs w:val="24"/>
        </w:rPr>
        <w:t>.0</w:t>
      </w:r>
      <w:r w:rsidR="007A3417">
        <w:rPr>
          <w:sz w:val="24"/>
          <w:szCs w:val="24"/>
        </w:rPr>
        <w:t>8</w:t>
      </w:r>
      <w:r w:rsidR="007B0222" w:rsidRPr="00C92E62">
        <w:rPr>
          <w:sz w:val="24"/>
          <w:szCs w:val="24"/>
        </w:rPr>
        <w:t>.202</w:t>
      </w:r>
      <w:r w:rsidR="00C92E62" w:rsidRPr="00C92E62">
        <w:rPr>
          <w:sz w:val="24"/>
          <w:szCs w:val="24"/>
        </w:rPr>
        <w:t>2</w:t>
      </w:r>
      <w:r w:rsidR="007B0222" w:rsidRPr="00C92E62">
        <w:rPr>
          <w:sz w:val="24"/>
          <w:szCs w:val="24"/>
        </w:rPr>
        <w:t xml:space="preserve"> </w:t>
      </w:r>
      <w:proofErr w:type="gramStart"/>
      <w:r w:rsidR="007B0222" w:rsidRPr="00C92E62">
        <w:rPr>
          <w:sz w:val="24"/>
          <w:szCs w:val="24"/>
        </w:rPr>
        <w:t>r</w:t>
      </w:r>
      <w:proofErr w:type="gramEnd"/>
      <w:r w:rsidR="007B0222" w:rsidRPr="00C92E62">
        <w:rPr>
          <w:sz w:val="24"/>
          <w:szCs w:val="24"/>
        </w:rPr>
        <w:t>. wybr</w:t>
      </w:r>
      <w:r w:rsidR="00AE7624">
        <w:rPr>
          <w:sz w:val="24"/>
          <w:szCs w:val="24"/>
        </w:rPr>
        <w:t>ano</w:t>
      </w:r>
      <w:r w:rsidR="007B0222" w:rsidRPr="00C92E62">
        <w:rPr>
          <w:sz w:val="24"/>
          <w:szCs w:val="24"/>
        </w:rPr>
        <w:t xml:space="preserve"> ofertę złożoną przez Wykonawcę:</w:t>
      </w:r>
    </w:p>
    <w:p w:rsidR="00D735D3" w:rsidRDefault="00D735D3" w:rsidP="007A3417">
      <w:pPr>
        <w:spacing w:line="360" w:lineRule="auto"/>
        <w:jc w:val="center"/>
        <w:rPr>
          <w:sz w:val="24"/>
          <w:szCs w:val="24"/>
        </w:rPr>
      </w:pPr>
      <w:proofErr w:type="spellStart"/>
      <w:r w:rsidRPr="00D735D3">
        <w:rPr>
          <w:sz w:val="24"/>
          <w:szCs w:val="24"/>
        </w:rPr>
        <w:t>Legra</w:t>
      </w:r>
      <w:proofErr w:type="spellEnd"/>
      <w:r w:rsidRPr="00D735D3">
        <w:rPr>
          <w:sz w:val="24"/>
          <w:szCs w:val="24"/>
        </w:rPr>
        <w:t xml:space="preserve"> Sp. z o.</w:t>
      </w:r>
      <w:proofErr w:type="gramStart"/>
      <w:r w:rsidRPr="00D735D3">
        <w:rPr>
          <w:sz w:val="24"/>
          <w:szCs w:val="24"/>
        </w:rPr>
        <w:t>o</w:t>
      </w:r>
      <w:proofErr w:type="gramEnd"/>
      <w:r w:rsidRPr="00D735D3">
        <w:rPr>
          <w:sz w:val="24"/>
          <w:szCs w:val="24"/>
        </w:rPr>
        <w:t xml:space="preserve">., </w:t>
      </w:r>
      <w:proofErr w:type="gramStart"/>
      <w:r w:rsidRPr="00D735D3">
        <w:rPr>
          <w:sz w:val="24"/>
          <w:szCs w:val="24"/>
        </w:rPr>
        <w:t>ul</w:t>
      </w:r>
      <w:proofErr w:type="gramEnd"/>
      <w:r w:rsidRPr="00D735D3">
        <w:rPr>
          <w:sz w:val="24"/>
          <w:szCs w:val="24"/>
        </w:rPr>
        <w:t xml:space="preserve">. Albatrosów 10C, 30-716 Kraków </w:t>
      </w:r>
    </w:p>
    <w:p w:rsidR="007A3417" w:rsidRPr="00C92E62" w:rsidRDefault="007A3417" w:rsidP="007A3417">
      <w:pPr>
        <w:spacing w:line="360" w:lineRule="auto"/>
        <w:jc w:val="center"/>
        <w:rPr>
          <w:sz w:val="24"/>
          <w:szCs w:val="24"/>
        </w:rPr>
      </w:pPr>
      <w:proofErr w:type="gramStart"/>
      <w:r w:rsidRPr="00C92E62">
        <w:rPr>
          <w:sz w:val="24"/>
          <w:szCs w:val="24"/>
        </w:rPr>
        <w:t>nr</w:t>
      </w:r>
      <w:proofErr w:type="gramEnd"/>
      <w:r w:rsidRPr="00C92E62">
        <w:rPr>
          <w:sz w:val="24"/>
          <w:szCs w:val="24"/>
        </w:rPr>
        <w:t xml:space="preserve"> oferty: </w:t>
      </w:r>
      <w:r w:rsidR="00D735D3">
        <w:rPr>
          <w:sz w:val="24"/>
          <w:szCs w:val="24"/>
        </w:rPr>
        <w:t>5</w:t>
      </w:r>
    </w:p>
    <w:p w:rsidR="007A3417" w:rsidRPr="00C92E62" w:rsidRDefault="007A3417" w:rsidP="007A3417">
      <w:pPr>
        <w:spacing w:line="360" w:lineRule="auto"/>
        <w:jc w:val="center"/>
        <w:rPr>
          <w:sz w:val="24"/>
          <w:szCs w:val="24"/>
        </w:rPr>
      </w:pPr>
      <w:proofErr w:type="gramStart"/>
      <w:r w:rsidRPr="00C92E62">
        <w:rPr>
          <w:sz w:val="24"/>
          <w:szCs w:val="24"/>
        </w:rPr>
        <w:t>cena</w:t>
      </w:r>
      <w:proofErr w:type="gramEnd"/>
      <w:r w:rsidRPr="00C92E62">
        <w:rPr>
          <w:sz w:val="24"/>
          <w:szCs w:val="24"/>
        </w:rPr>
        <w:t xml:space="preserve"> oferty: </w:t>
      </w:r>
      <w:r w:rsidRPr="0001114C">
        <w:rPr>
          <w:sz w:val="24"/>
          <w:szCs w:val="24"/>
        </w:rPr>
        <w:t>3</w:t>
      </w:r>
      <w:r w:rsidR="00D735D3">
        <w:rPr>
          <w:sz w:val="24"/>
          <w:szCs w:val="24"/>
        </w:rPr>
        <w:t>62 88</w:t>
      </w:r>
      <w:r w:rsidRPr="0001114C">
        <w:rPr>
          <w:sz w:val="24"/>
          <w:szCs w:val="24"/>
        </w:rPr>
        <w:t xml:space="preserve">0,00 </w:t>
      </w:r>
      <w:r w:rsidRPr="00C92E62">
        <w:rPr>
          <w:sz w:val="24"/>
          <w:szCs w:val="24"/>
        </w:rPr>
        <w:t>(z pod. VAT)</w:t>
      </w:r>
    </w:p>
    <w:p w:rsidR="007B0222" w:rsidRPr="00C92E62" w:rsidRDefault="007B0222" w:rsidP="00C92E62">
      <w:pPr>
        <w:spacing w:before="240" w:line="360" w:lineRule="auto"/>
        <w:rPr>
          <w:sz w:val="24"/>
          <w:szCs w:val="24"/>
        </w:rPr>
      </w:pPr>
      <w:r w:rsidRPr="00C92E62">
        <w:rPr>
          <w:sz w:val="24"/>
          <w:szCs w:val="24"/>
        </w:rPr>
        <w:t>Wybrana oferta uzyskała najwyższą liczbę punktów zgodnie z formułą oceny ustaloną w rozdziale XXI</w:t>
      </w:r>
      <w:r w:rsidR="00C92E62">
        <w:rPr>
          <w:sz w:val="24"/>
          <w:szCs w:val="24"/>
        </w:rPr>
        <w:t>I</w:t>
      </w:r>
      <w:r w:rsidRPr="00C92E62">
        <w:rPr>
          <w:sz w:val="24"/>
          <w:szCs w:val="24"/>
        </w:rPr>
        <w:t xml:space="preserve"> SWZ. W postępowaniu zastosowano następujące kryteria:</w:t>
      </w:r>
    </w:p>
    <w:p w:rsidR="007B0222" w:rsidRPr="00C92E62" w:rsidRDefault="007B0222" w:rsidP="00C92E62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gramStart"/>
      <w:r w:rsidRPr="00C92E62">
        <w:rPr>
          <w:sz w:val="24"/>
          <w:szCs w:val="24"/>
        </w:rPr>
        <w:t>cena</w:t>
      </w:r>
      <w:proofErr w:type="gramEnd"/>
      <w:r w:rsidRPr="00C92E62">
        <w:rPr>
          <w:sz w:val="24"/>
          <w:szCs w:val="24"/>
        </w:rPr>
        <w:t xml:space="preserve"> – 60 pkt </w:t>
      </w:r>
    </w:p>
    <w:p w:rsidR="007B0222" w:rsidRPr="00C92E62" w:rsidRDefault="00C92E62" w:rsidP="00C92E62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C92E62">
        <w:rPr>
          <w:sz w:val="24"/>
          <w:szCs w:val="24"/>
        </w:rPr>
        <w:t>ermin</w:t>
      </w:r>
      <w:proofErr w:type="gramEnd"/>
      <w:r w:rsidRPr="00C92E62">
        <w:rPr>
          <w:sz w:val="24"/>
          <w:szCs w:val="24"/>
        </w:rPr>
        <w:t xml:space="preserve"> wydruku i dostawy wraz z rozładunkiem </w:t>
      </w:r>
      <w:r w:rsidR="007B0222" w:rsidRPr="00C92E62">
        <w:rPr>
          <w:sz w:val="24"/>
          <w:szCs w:val="24"/>
        </w:rPr>
        <w:t xml:space="preserve">– </w:t>
      </w:r>
      <w:r>
        <w:rPr>
          <w:sz w:val="24"/>
          <w:szCs w:val="24"/>
        </w:rPr>
        <w:t>4</w:t>
      </w:r>
      <w:r w:rsidR="007B0222" w:rsidRPr="00C92E62">
        <w:rPr>
          <w:sz w:val="24"/>
          <w:szCs w:val="24"/>
        </w:rPr>
        <w:t>0 pkt</w:t>
      </w:r>
    </w:p>
    <w:p w:rsidR="007B0222" w:rsidRPr="00C92E62" w:rsidRDefault="007B0222" w:rsidP="00C92E62">
      <w:pPr>
        <w:spacing w:line="360" w:lineRule="auto"/>
        <w:rPr>
          <w:sz w:val="24"/>
          <w:szCs w:val="24"/>
        </w:rPr>
      </w:pPr>
      <w:proofErr w:type="gramStart"/>
      <w:r w:rsidRPr="00C92E62">
        <w:rPr>
          <w:sz w:val="24"/>
          <w:szCs w:val="24"/>
        </w:rPr>
        <w:t>a</w:t>
      </w:r>
      <w:proofErr w:type="gramEnd"/>
      <w:r w:rsidRPr="00C92E62">
        <w:rPr>
          <w:sz w:val="24"/>
          <w:szCs w:val="24"/>
        </w:rPr>
        <w:t xml:space="preserve"> sposób przyznawania punktów opisano wzorami w SWZ.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188"/>
        <w:gridCol w:w="1063"/>
        <w:gridCol w:w="1063"/>
        <w:gridCol w:w="2196"/>
      </w:tblGrid>
      <w:tr w:rsidR="00C92E62" w:rsidRPr="00437568" w:rsidTr="00C92E62">
        <w:trPr>
          <w:cantSplit/>
          <w:trHeight w:val="590"/>
          <w:jc w:val="center"/>
        </w:trPr>
        <w:tc>
          <w:tcPr>
            <w:tcW w:w="381" w:type="pct"/>
            <w:shd w:val="clear" w:color="auto" w:fill="E6E6E6"/>
            <w:vAlign w:val="center"/>
            <w:hideMark/>
          </w:tcPr>
          <w:p w:rsidR="00C92E62" w:rsidRPr="00437568" w:rsidRDefault="00C92E62" w:rsidP="00B16D33">
            <w:pPr>
              <w:spacing w:line="240" w:lineRule="auto"/>
              <w:jc w:val="center"/>
              <w:rPr>
                <w:rFonts w:eastAsia="Times New Roman"/>
                <w:szCs w:val="14"/>
              </w:rPr>
            </w:pPr>
            <w:r w:rsidRPr="00437568">
              <w:rPr>
                <w:szCs w:val="24"/>
              </w:rPr>
              <w:br w:type="page"/>
            </w:r>
            <w:r w:rsidRPr="00437568">
              <w:rPr>
                <w:rFonts w:eastAsia="Times New Roman"/>
                <w:szCs w:val="14"/>
              </w:rPr>
              <w:t>Nr oferty</w:t>
            </w:r>
          </w:p>
        </w:tc>
        <w:tc>
          <w:tcPr>
            <w:tcW w:w="2273" w:type="pct"/>
            <w:shd w:val="clear" w:color="auto" w:fill="E6E6E6"/>
            <w:vAlign w:val="center"/>
            <w:hideMark/>
          </w:tcPr>
          <w:p w:rsidR="00C92E62" w:rsidRPr="00161478" w:rsidRDefault="00C92E62" w:rsidP="00B16D33">
            <w:pPr>
              <w:spacing w:line="240" w:lineRule="auto"/>
              <w:jc w:val="center"/>
              <w:rPr>
                <w:rFonts w:eastAsia="Times New Roman"/>
                <w:szCs w:val="14"/>
              </w:rPr>
            </w:pPr>
            <w:r w:rsidRPr="00437568">
              <w:rPr>
                <w:rFonts w:eastAsia="Times New Roman"/>
                <w:szCs w:val="14"/>
              </w:rPr>
              <w:t>Firma (nazwa) lub nazwisko oraz adres Wykonawcy</w:t>
            </w:r>
          </w:p>
        </w:tc>
        <w:tc>
          <w:tcPr>
            <w:tcW w:w="577" w:type="pct"/>
            <w:shd w:val="clear" w:color="auto" w:fill="E6E6E6"/>
            <w:vAlign w:val="center"/>
          </w:tcPr>
          <w:p w:rsidR="00C92E62" w:rsidRPr="00437568" w:rsidRDefault="00C92E62" w:rsidP="00B16D33">
            <w:pPr>
              <w:spacing w:line="240" w:lineRule="auto"/>
              <w:jc w:val="center"/>
              <w:rPr>
                <w:rFonts w:eastAsia="Times New Roman"/>
                <w:szCs w:val="14"/>
              </w:rPr>
            </w:pPr>
            <w:r w:rsidRPr="00437568">
              <w:rPr>
                <w:rFonts w:eastAsia="Times New Roman"/>
                <w:szCs w:val="14"/>
              </w:rPr>
              <w:t xml:space="preserve">Liczba punktów </w:t>
            </w:r>
            <w:r w:rsidRPr="00437568">
              <w:rPr>
                <w:rFonts w:eastAsia="Times New Roman"/>
                <w:szCs w:val="14"/>
              </w:rPr>
              <w:br/>
              <w:t>w kryterium I</w:t>
            </w:r>
          </w:p>
        </w:tc>
        <w:tc>
          <w:tcPr>
            <w:tcW w:w="577" w:type="pct"/>
            <w:shd w:val="clear" w:color="auto" w:fill="E6E6E6"/>
            <w:vAlign w:val="center"/>
            <w:hideMark/>
          </w:tcPr>
          <w:p w:rsidR="00C92E62" w:rsidRPr="00437568" w:rsidRDefault="00C92E62" w:rsidP="00B16D33">
            <w:pPr>
              <w:spacing w:line="240" w:lineRule="auto"/>
              <w:jc w:val="center"/>
              <w:rPr>
                <w:rFonts w:eastAsia="Times New Roman"/>
                <w:szCs w:val="14"/>
              </w:rPr>
            </w:pPr>
            <w:r w:rsidRPr="00437568">
              <w:rPr>
                <w:rFonts w:eastAsia="Times New Roman"/>
                <w:szCs w:val="14"/>
              </w:rPr>
              <w:t xml:space="preserve">Liczba punktów </w:t>
            </w:r>
            <w:r w:rsidRPr="00437568">
              <w:rPr>
                <w:rFonts w:eastAsia="Times New Roman"/>
                <w:szCs w:val="14"/>
              </w:rPr>
              <w:br/>
              <w:t>w kryterium I</w:t>
            </w:r>
            <w:r>
              <w:rPr>
                <w:rFonts w:eastAsia="Times New Roman"/>
                <w:szCs w:val="14"/>
              </w:rPr>
              <w:t>I</w:t>
            </w:r>
          </w:p>
        </w:tc>
        <w:tc>
          <w:tcPr>
            <w:tcW w:w="1192" w:type="pct"/>
            <w:shd w:val="clear" w:color="auto" w:fill="E6E6E6"/>
            <w:vAlign w:val="center"/>
            <w:hideMark/>
          </w:tcPr>
          <w:p w:rsidR="00C92E62" w:rsidRPr="00437568" w:rsidRDefault="00C92E62" w:rsidP="00B16D33">
            <w:pPr>
              <w:spacing w:line="240" w:lineRule="auto"/>
              <w:jc w:val="center"/>
              <w:rPr>
                <w:szCs w:val="14"/>
              </w:rPr>
            </w:pPr>
            <w:r w:rsidRPr="00437568">
              <w:rPr>
                <w:szCs w:val="14"/>
              </w:rPr>
              <w:t>Łą</w:t>
            </w:r>
            <w:r w:rsidRPr="00437568">
              <w:rPr>
                <w:rFonts w:eastAsia="Times New Roman"/>
                <w:szCs w:val="14"/>
              </w:rPr>
              <w:t>czna liczba punktów</w:t>
            </w:r>
          </w:p>
        </w:tc>
      </w:tr>
      <w:tr w:rsidR="00694668" w:rsidRPr="00E122A2" w:rsidTr="00C92E62">
        <w:trPr>
          <w:cantSplit/>
          <w:trHeight w:val="418"/>
          <w:jc w:val="center"/>
        </w:trPr>
        <w:tc>
          <w:tcPr>
            <w:tcW w:w="381" w:type="pct"/>
            <w:vAlign w:val="center"/>
            <w:hideMark/>
          </w:tcPr>
          <w:p w:rsidR="00694668" w:rsidRPr="00E122A2" w:rsidRDefault="00694668" w:rsidP="00C92E62">
            <w:pPr>
              <w:tabs>
                <w:tab w:val="left" w:pos="118"/>
                <w:tab w:val="left" w:pos="373"/>
              </w:tabs>
              <w:spacing w:line="240" w:lineRule="auto"/>
              <w:rPr>
                <w:rFonts w:eastAsia="Times New Roman"/>
              </w:rPr>
            </w:pPr>
            <w:r w:rsidRPr="00E122A2">
              <w:rPr>
                <w:rFonts w:eastAsia="Times New Roman"/>
              </w:rPr>
              <w:t>1.</w:t>
            </w:r>
          </w:p>
        </w:tc>
        <w:tc>
          <w:tcPr>
            <w:tcW w:w="2273" w:type="pct"/>
            <w:vAlign w:val="center"/>
            <w:hideMark/>
          </w:tcPr>
          <w:p w:rsidR="00694668" w:rsidRPr="004D2347" w:rsidRDefault="00694668" w:rsidP="00154825">
            <w:pPr>
              <w:spacing w:line="240" w:lineRule="auto"/>
              <w:jc w:val="center"/>
            </w:pPr>
            <w:proofErr w:type="spellStart"/>
            <w:r w:rsidRPr="001B79BB">
              <w:t>Zapol</w:t>
            </w:r>
            <w:proofErr w:type="spellEnd"/>
            <w:r w:rsidRPr="001B79BB">
              <w:t xml:space="preserve"> Sobczyk Spółka </w:t>
            </w:r>
            <w:proofErr w:type="gramStart"/>
            <w:r w:rsidRPr="001B79BB">
              <w:t xml:space="preserve">Komandytowa </w:t>
            </w:r>
            <w:r w:rsidR="0038162F">
              <w:t xml:space="preserve">              </w:t>
            </w:r>
            <w:r w:rsidRPr="001B79BB">
              <w:t>Al</w:t>
            </w:r>
            <w:proofErr w:type="gramEnd"/>
            <w:r w:rsidRPr="001B79BB">
              <w:t>. Piastów 42, 71-062 Szczecin</w:t>
            </w:r>
          </w:p>
        </w:tc>
        <w:tc>
          <w:tcPr>
            <w:tcW w:w="577" w:type="pct"/>
            <w:vAlign w:val="center"/>
          </w:tcPr>
          <w:p w:rsidR="00694668" w:rsidRPr="00E122A2" w:rsidRDefault="00694668" w:rsidP="00154825">
            <w:pPr>
              <w:ind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77" w:type="pct"/>
            <w:vAlign w:val="center"/>
            <w:hideMark/>
          </w:tcPr>
          <w:p w:rsidR="00694668" w:rsidRPr="00E122A2" w:rsidRDefault="00694668" w:rsidP="00154825">
            <w:pPr>
              <w:ind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192" w:type="pct"/>
            <w:vAlign w:val="center"/>
            <w:hideMark/>
          </w:tcPr>
          <w:p w:rsidR="00694668" w:rsidRPr="00E122A2" w:rsidRDefault="00694668" w:rsidP="00154825">
            <w:pPr>
              <w:ind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694668" w:rsidRPr="00E122A2" w:rsidTr="00C92E62">
        <w:trPr>
          <w:cantSplit/>
          <w:trHeight w:val="418"/>
          <w:jc w:val="center"/>
        </w:trPr>
        <w:tc>
          <w:tcPr>
            <w:tcW w:w="381" w:type="pct"/>
            <w:vAlign w:val="center"/>
          </w:tcPr>
          <w:p w:rsidR="00694668" w:rsidRPr="00E122A2" w:rsidRDefault="00694668" w:rsidP="00C92E62">
            <w:pPr>
              <w:tabs>
                <w:tab w:val="left" w:pos="118"/>
                <w:tab w:val="left" w:pos="373"/>
              </w:tabs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273" w:type="pct"/>
            <w:vAlign w:val="center"/>
          </w:tcPr>
          <w:p w:rsidR="00694668" w:rsidRPr="000F7D00" w:rsidRDefault="00694668" w:rsidP="00154825">
            <w:pPr>
              <w:spacing w:line="240" w:lineRule="auto"/>
              <w:jc w:val="center"/>
            </w:pPr>
            <w:r w:rsidRPr="0001114C">
              <w:t>Polska Press Sp. z o.</w:t>
            </w:r>
            <w:proofErr w:type="gramStart"/>
            <w:r w:rsidRPr="0001114C">
              <w:t>o</w:t>
            </w:r>
            <w:proofErr w:type="gramEnd"/>
            <w:r w:rsidRPr="0001114C">
              <w:t xml:space="preserve">., </w:t>
            </w:r>
            <w:r w:rsidR="0038162F">
              <w:t xml:space="preserve">                                      </w:t>
            </w:r>
            <w:proofErr w:type="gramStart"/>
            <w:r w:rsidRPr="0001114C">
              <w:t>ul</w:t>
            </w:r>
            <w:proofErr w:type="gramEnd"/>
            <w:r w:rsidRPr="0001114C">
              <w:t>. Domaniewska 45, 02-672 Warszawa Drukarnia Sosnowiec ul. Baczyńskiego 25a 41-203 Sosnowiec</w:t>
            </w:r>
          </w:p>
        </w:tc>
        <w:tc>
          <w:tcPr>
            <w:tcW w:w="577" w:type="pct"/>
            <w:vAlign w:val="center"/>
          </w:tcPr>
          <w:p w:rsidR="00694668" w:rsidRDefault="0038162F" w:rsidP="00154825">
            <w:pPr>
              <w:ind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38,46</w:t>
            </w:r>
          </w:p>
        </w:tc>
        <w:tc>
          <w:tcPr>
            <w:tcW w:w="577" w:type="pct"/>
            <w:vAlign w:val="center"/>
          </w:tcPr>
          <w:p w:rsidR="00694668" w:rsidRDefault="00694668" w:rsidP="00154825">
            <w:pPr>
              <w:ind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192" w:type="pct"/>
            <w:vAlign w:val="center"/>
          </w:tcPr>
          <w:p w:rsidR="00694668" w:rsidRDefault="0038162F" w:rsidP="00154825">
            <w:pPr>
              <w:ind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78,46</w:t>
            </w:r>
          </w:p>
        </w:tc>
      </w:tr>
      <w:tr w:rsidR="00694668" w:rsidRPr="00E122A2" w:rsidTr="00C92E62">
        <w:trPr>
          <w:cantSplit/>
          <w:trHeight w:val="418"/>
          <w:jc w:val="center"/>
        </w:trPr>
        <w:tc>
          <w:tcPr>
            <w:tcW w:w="381" w:type="pct"/>
            <w:vAlign w:val="center"/>
          </w:tcPr>
          <w:p w:rsidR="00694668" w:rsidRDefault="00694668" w:rsidP="00C92E62">
            <w:pPr>
              <w:tabs>
                <w:tab w:val="left" w:pos="118"/>
                <w:tab w:val="left" w:pos="373"/>
              </w:tabs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2273" w:type="pct"/>
            <w:vAlign w:val="center"/>
          </w:tcPr>
          <w:p w:rsidR="00694668" w:rsidRDefault="00694668" w:rsidP="00154825">
            <w:pPr>
              <w:spacing w:line="240" w:lineRule="auto"/>
              <w:jc w:val="center"/>
            </w:pPr>
            <w:proofErr w:type="spellStart"/>
            <w:r w:rsidRPr="0001114C">
              <w:t>Scriba</w:t>
            </w:r>
            <w:proofErr w:type="spellEnd"/>
            <w:r w:rsidRPr="0001114C">
              <w:t xml:space="preserve"> s.c. ul. </w:t>
            </w:r>
            <w:proofErr w:type="spellStart"/>
            <w:proofErr w:type="gramStart"/>
            <w:r w:rsidRPr="0001114C">
              <w:t>Bogumińska</w:t>
            </w:r>
            <w:proofErr w:type="spellEnd"/>
            <w:r w:rsidRPr="0001114C">
              <w:t xml:space="preserve"> 51, </w:t>
            </w:r>
            <w:r w:rsidR="0038162F">
              <w:t xml:space="preserve">                             </w:t>
            </w:r>
            <w:r w:rsidRPr="0001114C">
              <w:t>47-400 Racibórz</w:t>
            </w:r>
            <w:proofErr w:type="gramEnd"/>
          </w:p>
        </w:tc>
        <w:tc>
          <w:tcPr>
            <w:tcW w:w="577" w:type="pct"/>
            <w:vAlign w:val="center"/>
          </w:tcPr>
          <w:p w:rsidR="00694668" w:rsidRDefault="00D735D3" w:rsidP="00154825">
            <w:pPr>
              <w:ind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577" w:type="pct"/>
            <w:vAlign w:val="center"/>
          </w:tcPr>
          <w:p w:rsidR="00694668" w:rsidRDefault="00D735D3" w:rsidP="00154825">
            <w:pPr>
              <w:ind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192" w:type="pct"/>
            <w:vAlign w:val="center"/>
          </w:tcPr>
          <w:p w:rsidR="00694668" w:rsidRDefault="0038162F" w:rsidP="00154825">
            <w:pPr>
              <w:ind w:right="57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oferta</w:t>
            </w:r>
            <w:proofErr w:type="gramEnd"/>
            <w:r>
              <w:rPr>
                <w:rFonts w:eastAsia="Times New Roman"/>
              </w:rPr>
              <w:t xml:space="preserve"> odrzucona</w:t>
            </w:r>
          </w:p>
        </w:tc>
      </w:tr>
      <w:tr w:rsidR="00694668" w:rsidRPr="00E122A2" w:rsidTr="00C92E62">
        <w:trPr>
          <w:cantSplit/>
          <w:trHeight w:val="418"/>
          <w:jc w:val="center"/>
        </w:trPr>
        <w:tc>
          <w:tcPr>
            <w:tcW w:w="381" w:type="pct"/>
            <w:vAlign w:val="center"/>
          </w:tcPr>
          <w:p w:rsidR="00694668" w:rsidRDefault="00694668" w:rsidP="00154825">
            <w:pPr>
              <w:tabs>
                <w:tab w:val="left" w:pos="118"/>
                <w:tab w:val="left" w:pos="373"/>
              </w:tabs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273" w:type="pct"/>
            <w:vAlign w:val="center"/>
          </w:tcPr>
          <w:p w:rsidR="00694668" w:rsidRDefault="00694668" w:rsidP="00154825">
            <w:pPr>
              <w:spacing w:line="240" w:lineRule="auto"/>
              <w:jc w:val="center"/>
            </w:pPr>
            <w:r w:rsidRPr="0001114C">
              <w:t>Dragon sp. z o.</w:t>
            </w:r>
            <w:proofErr w:type="gramStart"/>
            <w:r w:rsidRPr="0001114C">
              <w:t>o</w:t>
            </w:r>
            <w:proofErr w:type="gramEnd"/>
            <w:r w:rsidRPr="0001114C">
              <w:t xml:space="preserve">. </w:t>
            </w:r>
            <w:proofErr w:type="gramStart"/>
            <w:r w:rsidRPr="0001114C">
              <w:t>ul</w:t>
            </w:r>
            <w:proofErr w:type="gramEnd"/>
            <w:r w:rsidRPr="0001114C">
              <w:t>. 11 Listopada 6-62, 43-300 Bielsko-Biała</w:t>
            </w:r>
          </w:p>
        </w:tc>
        <w:tc>
          <w:tcPr>
            <w:tcW w:w="577" w:type="pct"/>
            <w:vAlign w:val="center"/>
          </w:tcPr>
          <w:p w:rsidR="00694668" w:rsidRDefault="00694668" w:rsidP="00154825">
            <w:pPr>
              <w:ind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577" w:type="pct"/>
            <w:vAlign w:val="center"/>
          </w:tcPr>
          <w:p w:rsidR="00694668" w:rsidRDefault="00694668" w:rsidP="00154825">
            <w:pPr>
              <w:ind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192" w:type="pct"/>
            <w:vAlign w:val="center"/>
          </w:tcPr>
          <w:p w:rsidR="00694668" w:rsidRDefault="00D735D3" w:rsidP="00154825">
            <w:pPr>
              <w:ind w:right="57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o</w:t>
            </w:r>
            <w:r w:rsidR="00694668">
              <w:rPr>
                <w:rFonts w:eastAsia="Times New Roman"/>
              </w:rPr>
              <w:t>ferta</w:t>
            </w:r>
            <w:proofErr w:type="gramEnd"/>
            <w:r w:rsidR="00694668">
              <w:rPr>
                <w:rFonts w:eastAsia="Times New Roman"/>
              </w:rPr>
              <w:t xml:space="preserve"> odrzucona</w:t>
            </w:r>
          </w:p>
        </w:tc>
      </w:tr>
      <w:tr w:rsidR="00694668" w:rsidRPr="00E122A2" w:rsidTr="00C92E62">
        <w:trPr>
          <w:cantSplit/>
          <w:trHeight w:val="418"/>
          <w:jc w:val="center"/>
        </w:trPr>
        <w:tc>
          <w:tcPr>
            <w:tcW w:w="381" w:type="pct"/>
            <w:vAlign w:val="center"/>
          </w:tcPr>
          <w:p w:rsidR="00694668" w:rsidRDefault="00694668" w:rsidP="00154825">
            <w:pPr>
              <w:tabs>
                <w:tab w:val="left" w:pos="118"/>
                <w:tab w:val="left" w:pos="373"/>
              </w:tabs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273" w:type="pct"/>
            <w:vAlign w:val="center"/>
          </w:tcPr>
          <w:p w:rsidR="00694668" w:rsidRPr="0001114C" w:rsidRDefault="00694668" w:rsidP="00154825">
            <w:pPr>
              <w:spacing w:line="240" w:lineRule="auto"/>
              <w:jc w:val="center"/>
            </w:pPr>
            <w:proofErr w:type="spellStart"/>
            <w:r w:rsidRPr="00C8428D">
              <w:t>Legra</w:t>
            </w:r>
            <w:proofErr w:type="spellEnd"/>
            <w:r w:rsidRPr="00C8428D">
              <w:t xml:space="preserve"> Sp. z o.</w:t>
            </w:r>
            <w:proofErr w:type="gramStart"/>
            <w:r w:rsidRPr="00C8428D">
              <w:t>o</w:t>
            </w:r>
            <w:proofErr w:type="gramEnd"/>
            <w:r w:rsidRPr="00C8428D">
              <w:t>., ul. Albatrosów 10</w:t>
            </w:r>
            <w:proofErr w:type="gramStart"/>
            <w:r w:rsidRPr="00C8428D">
              <w:t xml:space="preserve">C, </w:t>
            </w:r>
            <w:r w:rsidR="0038162F">
              <w:t xml:space="preserve">                    </w:t>
            </w:r>
            <w:r w:rsidRPr="00C8428D">
              <w:t>30-716 Kraków</w:t>
            </w:r>
            <w:proofErr w:type="gramEnd"/>
          </w:p>
        </w:tc>
        <w:tc>
          <w:tcPr>
            <w:tcW w:w="577" w:type="pct"/>
            <w:vAlign w:val="center"/>
          </w:tcPr>
          <w:p w:rsidR="00694668" w:rsidRDefault="0038162F" w:rsidP="00154825">
            <w:pPr>
              <w:ind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577" w:type="pct"/>
            <w:vAlign w:val="center"/>
          </w:tcPr>
          <w:p w:rsidR="00694668" w:rsidRDefault="00694668" w:rsidP="00154825">
            <w:pPr>
              <w:ind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192" w:type="pct"/>
            <w:vAlign w:val="center"/>
          </w:tcPr>
          <w:p w:rsidR="00694668" w:rsidRDefault="0038162F" w:rsidP="00154825">
            <w:pPr>
              <w:ind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</w:tbl>
    <w:p w:rsidR="008C01A6" w:rsidRPr="008C01A6" w:rsidRDefault="008C01A6" w:rsidP="00C92E62">
      <w:pPr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8C01A6">
        <w:rPr>
          <w:rFonts w:eastAsia="Times New Roman"/>
          <w:sz w:val="24"/>
          <w:szCs w:val="24"/>
        </w:rPr>
        <w:t>Zamawiający informuje, że zgodnie z SWZ komunikacja z Zamawiającym odbywa się przy użyciu:</w:t>
      </w:r>
    </w:p>
    <w:p w:rsidR="008C01A6" w:rsidRPr="008C01A6" w:rsidRDefault="008C01A6" w:rsidP="008C01A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8C01A6">
        <w:rPr>
          <w:rFonts w:eastAsia="Times New Roman"/>
          <w:sz w:val="24"/>
          <w:szCs w:val="24"/>
        </w:rPr>
        <w:t>-</w:t>
      </w:r>
      <w:r w:rsidRPr="008C01A6">
        <w:rPr>
          <w:rFonts w:eastAsia="Times New Roman"/>
          <w:sz w:val="24"/>
          <w:szCs w:val="24"/>
        </w:rPr>
        <w:tab/>
        <w:t>miniPortalu https</w:t>
      </w:r>
      <w:proofErr w:type="gramStart"/>
      <w:r w:rsidRPr="008C01A6">
        <w:rPr>
          <w:rFonts w:eastAsia="Times New Roman"/>
          <w:sz w:val="24"/>
          <w:szCs w:val="24"/>
        </w:rPr>
        <w:t>://miniportal</w:t>
      </w:r>
      <w:proofErr w:type="gramEnd"/>
      <w:r w:rsidRPr="008C01A6">
        <w:rPr>
          <w:rFonts w:eastAsia="Times New Roman"/>
          <w:sz w:val="24"/>
          <w:szCs w:val="24"/>
        </w:rPr>
        <w:t>.</w:t>
      </w:r>
      <w:proofErr w:type="gramStart"/>
      <w:r w:rsidRPr="008C01A6">
        <w:rPr>
          <w:rFonts w:eastAsia="Times New Roman"/>
          <w:sz w:val="24"/>
          <w:szCs w:val="24"/>
        </w:rPr>
        <w:t>uzp</w:t>
      </w:r>
      <w:proofErr w:type="gramEnd"/>
      <w:r w:rsidRPr="008C01A6">
        <w:rPr>
          <w:rFonts w:eastAsia="Times New Roman"/>
          <w:sz w:val="24"/>
          <w:szCs w:val="24"/>
        </w:rPr>
        <w:t>.</w:t>
      </w:r>
      <w:proofErr w:type="gramStart"/>
      <w:r w:rsidRPr="008C01A6">
        <w:rPr>
          <w:rFonts w:eastAsia="Times New Roman"/>
          <w:sz w:val="24"/>
          <w:szCs w:val="24"/>
        </w:rPr>
        <w:t>gov</w:t>
      </w:r>
      <w:proofErr w:type="gramEnd"/>
      <w:r w:rsidRPr="008C01A6">
        <w:rPr>
          <w:rFonts w:eastAsia="Times New Roman"/>
          <w:sz w:val="24"/>
          <w:szCs w:val="24"/>
        </w:rPr>
        <w:t>.</w:t>
      </w:r>
      <w:proofErr w:type="gramStart"/>
      <w:r w:rsidRPr="008C01A6">
        <w:rPr>
          <w:rFonts w:eastAsia="Times New Roman"/>
          <w:sz w:val="24"/>
          <w:szCs w:val="24"/>
        </w:rPr>
        <w:t>pl</w:t>
      </w:r>
      <w:proofErr w:type="gramEnd"/>
      <w:r w:rsidRPr="008C01A6">
        <w:rPr>
          <w:rFonts w:eastAsia="Times New Roman"/>
          <w:sz w:val="24"/>
          <w:szCs w:val="24"/>
        </w:rPr>
        <w:t xml:space="preserve">/, </w:t>
      </w:r>
    </w:p>
    <w:p w:rsidR="008C01A6" w:rsidRPr="008C01A6" w:rsidRDefault="008C01A6" w:rsidP="008C01A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8C01A6">
        <w:rPr>
          <w:rFonts w:eastAsia="Times New Roman"/>
          <w:sz w:val="24"/>
          <w:szCs w:val="24"/>
        </w:rPr>
        <w:t>-</w:t>
      </w:r>
      <w:r w:rsidRPr="008C01A6">
        <w:rPr>
          <w:rFonts w:eastAsia="Times New Roman"/>
          <w:sz w:val="24"/>
          <w:szCs w:val="24"/>
        </w:rPr>
        <w:tab/>
        <w:t>ePUAPu https</w:t>
      </w:r>
      <w:proofErr w:type="gramStart"/>
      <w:r w:rsidRPr="008C01A6">
        <w:rPr>
          <w:rFonts w:eastAsia="Times New Roman"/>
          <w:sz w:val="24"/>
          <w:szCs w:val="24"/>
        </w:rPr>
        <w:t>://epuap</w:t>
      </w:r>
      <w:proofErr w:type="gramEnd"/>
      <w:r w:rsidRPr="008C01A6">
        <w:rPr>
          <w:rFonts w:eastAsia="Times New Roman"/>
          <w:sz w:val="24"/>
          <w:szCs w:val="24"/>
        </w:rPr>
        <w:t>.</w:t>
      </w:r>
      <w:proofErr w:type="gramStart"/>
      <w:r w:rsidRPr="008C01A6">
        <w:rPr>
          <w:rFonts w:eastAsia="Times New Roman"/>
          <w:sz w:val="24"/>
          <w:szCs w:val="24"/>
        </w:rPr>
        <w:t>gov</w:t>
      </w:r>
      <w:proofErr w:type="gramEnd"/>
      <w:r w:rsidRPr="008C01A6">
        <w:rPr>
          <w:rFonts w:eastAsia="Times New Roman"/>
          <w:sz w:val="24"/>
          <w:szCs w:val="24"/>
        </w:rPr>
        <w:t>.</w:t>
      </w:r>
      <w:proofErr w:type="gramStart"/>
      <w:r w:rsidRPr="008C01A6">
        <w:rPr>
          <w:rFonts w:eastAsia="Times New Roman"/>
          <w:sz w:val="24"/>
          <w:szCs w:val="24"/>
        </w:rPr>
        <w:t>pl</w:t>
      </w:r>
      <w:proofErr w:type="gramEnd"/>
      <w:r w:rsidRPr="008C01A6">
        <w:rPr>
          <w:rFonts w:eastAsia="Times New Roman"/>
          <w:sz w:val="24"/>
          <w:szCs w:val="24"/>
        </w:rPr>
        <w:t>/wps/portal, lub</w:t>
      </w:r>
    </w:p>
    <w:p w:rsidR="00740CBC" w:rsidRDefault="008C01A6" w:rsidP="00D95D45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8C01A6">
        <w:rPr>
          <w:rFonts w:eastAsia="Times New Roman"/>
          <w:sz w:val="24"/>
          <w:szCs w:val="24"/>
        </w:rPr>
        <w:t>-</w:t>
      </w:r>
      <w:r w:rsidRPr="008C01A6">
        <w:rPr>
          <w:rFonts w:eastAsia="Times New Roman"/>
          <w:sz w:val="24"/>
          <w:szCs w:val="24"/>
        </w:rPr>
        <w:tab/>
        <w:t xml:space="preserve">poczty </w:t>
      </w:r>
      <w:proofErr w:type="gramStart"/>
      <w:r w:rsidRPr="008C01A6">
        <w:rPr>
          <w:rFonts w:eastAsia="Times New Roman"/>
          <w:sz w:val="24"/>
          <w:szCs w:val="24"/>
        </w:rPr>
        <w:t xml:space="preserve">elektronicznej   </w:t>
      </w:r>
      <w:hyperlink r:id="rId9" w:history="1">
        <w:proofErr w:type="gramEnd"/>
        <w:r w:rsidR="00D95D45" w:rsidRPr="005F1541">
          <w:rPr>
            <w:rStyle w:val="Hipercze"/>
            <w:rFonts w:eastAsia="Times New Roman"/>
            <w:sz w:val="24"/>
            <w:szCs w:val="24"/>
          </w:rPr>
          <w:t>administracja@biblioteka.rybnik.pl</w:t>
        </w:r>
      </w:hyperlink>
    </w:p>
    <w:p w:rsidR="004A68A8" w:rsidRPr="004A68A8" w:rsidRDefault="004A68A8" w:rsidP="004A68A8">
      <w:pPr>
        <w:spacing w:before="24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68A8">
        <w:rPr>
          <w:color w:val="000000"/>
          <w:sz w:val="24"/>
          <w:szCs w:val="24"/>
          <w:shd w:val="clear" w:color="auto" w:fill="FFFFFF"/>
        </w:rPr>
        <w:t xml:space="preserve">Informację na temat Administratora danych osobowych znajduje się na stronie Powiatowej i Miejskiej Biblioteki Publicznej w Rybniku </w:t>
      </w:r>
      <w:hyperlink r:id="rId10" w:history="1">
        <w:r w:rsidRPr="004A68A8">
          <w:rPr>
            <w:color w:val="0000FF"/>
            <w:sz w:val="24"/>
            <w:szCs w:val="24"/>
            <w:u w:val="single"/>
            <w:shd w:val="clear" w:color="auto" w:fill="FFFFFF"/>
          </w:rPr>
          <w:t>http://bip.biblioteka.rybnik.pl/</w:t>
        </w:r>
      </w:hyperlink>
      <w:r w:rsidRPr="004A68A8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4A68A8" w:rsidRPr="004A68A8" w:rsidRDefault="004A68A8" w:rsidP="004A68A8">
      <w:pPr>
        <w:spacing w:before="24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68A8">
        <w:rPr>
          <w:color w:val="000000"/>
          <w:sz w:val="24"/>
          <w:szCs w:val="24"/>
          <w:shd w:val="clear" w:color="auto" w:fill="FFFFFF"/>
        </w:rPr>
        <w:t>Kontakt do Inspektora ochrony danych Powiatowej i Miejskiej Biblioteki Publicznej</w:t>
      </w:r>
      <w:proofErr w:type="gramStart"/>
      <w:r w:rsidRPr="004A68A8">
        <w:rPr>
          <w:color w:val="000000"/>
          <w:sz w:val="24"/>
          <w:szCs w:val="24"/>
          <w:shd w:val="clear" w:color="auto" w:fill="FFFFFF"/>
        </w:rPr>
        <w:t>: </w:t>
      </w:r>
      <w:hyperlink r:id="rId11" w:history="1">
        <w:proofErr w:type="gramEnd"/>
        <w:r w:rsidRPr="004A68A8">
          <w:rPr>
            <w:i/>
            <w:iCs/>
            <w:color w:val="0000FF"/>
            <w:sz w:val="24"/>
            <w:szCs w:val="24"/>
            <w:u w:val="single"/>
            <w:shd w:val="clear" w:color="auto" w:fill="FFFFFF"/>
          </w:rPr>
          <w:t>rodo@biblioteka.rybnik.pl</w:t>
        </w:r>
      </w:hyperlink>
    </w:p>
    <w:p w:rsidR="00E44E33" w:rsidRPr="00B016EA" w:rsidRDefault="00E44E33" w:rsidP="00B016EA"/>
    <w:sectPr w:rsidR="00E44E33" w:rsidRPr="00B016EA" w:rsidSect="008603EA">
      <w:headerReference w:type="first" r:id="rId12"/>
      <w:footerReference w:type="first" r:id="rId13"/>
      <w:pgSz w:w="11906" w:h="16838"/>
      <w:pgMar w:top="1417" w:right="1417" w:bottom="1417" w:left="1417" w:header="141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38" w:rsidRDefault="00692038" w:rsidP="00727D64">
      <w:r>
        <w:separator/>
      </w:r>
    </w:p>
  </w:endnote>
  <w:endnote w:type="continuationSeparator" w:id="0">
    <w:p w:rsidR="00692038" w:rsidRDefault="00692038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Default="008603EA" w:rsidP="005F4AF5">
    <w:pPr>
      <w:pStyle w:val="Bezodstpw"/>
      <w:ind w:left="-709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4535"/>
    </w:tblGrid>
    <w:tr w:rsidR="008603EA" w:rsidRPr="00217A0A" w:rsidTr="00CC562C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pStyle w:val="UM-stopka"/>
            <w:ind w:left="-113"/>
          </w:pP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</w:p>
      </w:tc>
    </w:tr>
  </w:tbl>
  <w:p w:rsidR="00E11A6E" w:rsidRDefault="00E11A6E" w:rsidP="008603E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38" w:rsidRDefault="00692038" w:rsidP="00727D64">
      <w:r>
        <w:separator/>
      </w:r>
    </w:p>
  </w:footnote>
  <w:footnote w:type="continuationSeparator" w:id="0">
    <w:p w:rsidR="00692038" w:rsidRDefault="00692038" w:rsidP="007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5211"/>
      <w:gridCol w:w="1706"/>
      <w:gridCol w:w="2155"/>
    </w:tblGrid>
    <w:tr w:rsidR="009925D1" w:rsidRPr="00AA1DD9" w:rsidTr="00B016EA">
      <w:trPr>
        <w:trHeight w:hRule="exact" w:val="995"/>
      </w:trPr>
      <w:tc>
        <w:tcPr>
          <w:tcW w:w="5211" w:type="dxa"/>
        </w:tcPr>
        <w:p w:rsidR="009925D1" w:rsidRPr="00AA1DD9" w:rsidRDefault="007B0476" w:rsidP="00E9437A">
          <w:pPr>
            <w:pStyle w:val="UM-nagwek"/>
            <w:ind w:left="-108"/>
          </w:pPr>
          <w:r>
            <w:rPr>
              <w:noProof/>
            </w:rPr>
            <w:drawing>
              <wp:inline distT="0" distB="0" distL="0" distR="0" wp14:anchorId="3721B3E1" wp14:editId="22FE8D31">
                <wp:extent cx="542925" cy="60960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1" w:type="dxa"/>
          <w:gridSpan w:val="2"/>
        </w:tcPr>
        <w:p w:rsidR="009925D1" w:rsidRPr="004323C5" w:rsidRDefault="009925D1" w:rsidP="009F2E29">
          <w:pPr>
            <w:spacing w:line="240" w:lineRule="auto"/>
            <w:ind w:left="-70"/>
            <w:rPr>
              <w:sz w:val="16"/>
              <w:szCs w:val="16"/>
            </w:rPr>
          </w:pPr>
        </w:p>
      </w:tc>
    </w:tr>
    <w:tr w:rsidR="00E30055" w:rsidRPr="00AA1DD9" w:rsidTr="00B016EA">
      <w:trPr>
        <w:trHeight w:val="556"/>
      </w:trPr>
      <w:tc>
        <w:tcPr>
          <w:tcW w:w="5211" w:type="dxa"/>
          <w:vAlign w:val="bottom"/>
        </w:tcPr>
        <w:p w:rsidR="00DA6A8B" w:rsidRDefault="00E05FB1" w:rsidP="0026161B">
          <w:pPr>
            <w:pStyle w:val="UM-nagwek"/>
          </w:pPr>
          <w:r>
            <w:t>Powiatowa i Miejska Biblioteka Publiczna</w:t>
          </w:r>
        </w:p>
        <w:p w:rsidR="00E05FB1" w:rsidRPr="00AA1DD9" w:rsidRDefault="00F06357" w:rsidP="0026161B">
          <w:pPr>
            <w:pStyle w:val="UM-nagwek"/>
          </w:pPr>
          <w:proofErr w:type="gramStart"/>
          <w:r>
            <w:t>i</w:t>
          </w:r>
          <w:r w:rsidR="00E05FB1">
            <w:t>m</w:t>
          </w:r>
          <w:proofErr w:type="gramEnd"/>
          <w:r w:rsidR="00E05FB1">
            <w:t>. Konstantego Prusa w Rybniku</w:t>
          </w:r>
        </w:p>
      </w:tc>
      <w:tc>
        <w:tcPr>
          <w:tcW w:w="3861" w:type="dxa"/>
          <w:gridSpan w:val="2"/>
          <w:vAlign w:val="bottom"/>
        </w:tcPr>
        <w:p w:rsidR="00DA70F6" w:rsidRPr="00DA70F6" w:rsidRDefault="00DA70F6" w:rsidP="00B016EA">
          <w:pPr>
            <w:pStyle w:val="UM-nagwek"/>
            <w:ind w:left="0"/>
            <w:rPr>
              <w:sz w:val="24"/>
              <w:szCs w:val="24"/>
            </w:rPr>
          </w:pPr>
        </w:p>
      </w:tc>
    </w:tr>
    <w:tr w:rsidR="00DA6A8B" w:rsidRPr="007B0222" w:rsidTr="00E078E0">
      <w:trPr>
        <w:trHeight w:val="1271"/>
      </w:trPr>
      <w:tc>
        <w:tcPr>
          <w:tcW w:w="5211" w:type="dxa"/>
        </w:tcPr>
        <w:p w:rsidR="00E05FB1" w:rsidRDefault="00E05FB1" w:rsidP="002E0D6A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</w:rPr>
          </w:pPr>
          <w:bookmarkStart w:id="1" w:name="PISMO_ADRES"/>
          <w:r>
            <w:rPr>
              <w:b w:val="0"/>
              <w:sz w:val="18"/>
              <w:szCs w:val="18"/>
            </w:rPr>
            <w:t>44-200 Rybnik, ul. Księdza J. Szafranka 7</w:t>
          </w:r>
        </w:p>
        <w:p w:rsidR="00822CF6" w:rsidRPr="0099442C" w:rsidRDefault="006E7D47" w:rsidP="002E0D6A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  <w:lang w:val="en-US"/>
            </w:rPr>
          </w:pPr>
          <w:r w:rsidRPr="0099442C">
            <w:rPr>
              <w:b w:val="0"/>
              <w:sz w:val="18"/>
              <w:szCs w:val="18"/>
              <w:lang w:val="en-US"/>
            </w:rPr>
            <w:t>t</w:t>
          </w:r>
          <w:r w:rsidR="00E05FB1" w:rsidRPr="0099442C">
            <w:rPr>
              <w:b w:val="0"/>
              <w:sz w:val="18"/>
              <w:szCs w:val="18"/>
              <w:lang w:val="en-US"/>
            </w:rPr>
            <w:t>el. 32 422 35 41</w:t>
          </w:r>
        </w:p>
        <w:p w:rsidR="00022833" w:rsidRPr="0099442C" w:rsidRDefault="00022833" w:rsidP="00022833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  <w:lang w:val="en-US"/>
            </w:rPr>
          </w:pPr>
          <w:r w:rsidRPr="0099442C">
            <w:rPr>
              <w:b w:val="0"/>
              <w:sz w:val="18"/>
              <w:szCs w:val="18"/>
              <w:lang w:val="en-US"/>
            </w:rPr>
            <w:t xml:space="preserve">fax  32 422 67 55                                                                                                                 </w:t>
          </w:r>
          <w:r w:rsidR="007005C1">
            <w:rPr>
              <w:b w:val="0"/>
              <w:sz w:val="18"/>
              <w:szCs w:val="18"/>
              <w:lang w:val="en-US"/>
            </w:rPr>
            <w:t xml:space="preserve">                     </w:t>
          </w:r>
          <w:r w:rsidR="00E078E0">
            <w:rPr>
              <w:b w:val="0"/>
              <w:sz w:val="18"/>
              <w:szCs w:val="18"/>
              <w:lang w:val="en-US"/>
            </w:rPr>
            <w:t>administracja</w:t>
          </w:r>
          <w:r w:rsidRPr="0099442C">
            <w:rPr>
              <w:b w:val="0"/>
              <w:sz w:val="18"/>
              <w:szCs w:val="18"/>
              <w:lang w:val="en-US"/>
            </w:rPr>
            <w:t>@biblioteka.rybnik.pl</w:t>
          </w:r>
        </w:p>
        <w:bookmarkEnd w:id="1"/>
        <w:p w:rsidR="009F2E29" w:rsidRPr="0099442C" w:rsidRDefault="009F2E29" w:rsidP="00B016EA">
          <w:pPr>
            <w:pStyle w:val="UM-nagwek"/>
            <w:ind w:left="0"/>
            <w:rPr>
              <w:lang w:val="en-US"/>
            </w:rPr>
          </w:pPr>
        </w:p>
      </w:tc>
      <w:tc>
        <w:tcPr>
          <w:tcW w:w="3861" w:type="dxa"/>
          <w:gridSpan w:val="2"/>
        </w:tcPr>
        <w:p w:rsidR="00604C24" w:rsidRPr="007B0222" w:rsidRDefault="00604C24" w:rsidP="00BD6246">
          <w:pPr>
            <w:pStyle w:val="UM-nagwek"/>
            <w:rPr>
              <w:lang w:val="en-GB"/>
            </w:rPr>
          </w:pPr>
          <w:bookmarkStart w:id="2" w:name="PISMO_ADRESAT"/>
          <w:bookmarkEnd w:id="2"/>
        </w:p>
      </w:tc>
    </w:tr>
    <w:tr w:rsidR="00422233" w:rsidRPr="0099442C" w:rsidTr="00E078E0">
      <w:trPr>
        <w:trHeight w:hRule="exact" w:val="274"/>
      </w:trPr>
      <w:tc>
        <w:tcPr>
          <w:tcW w:w="5211" w:type="dxa"/>
          <w:vAlign w:val="center"/>
        </w:tcPr>
        <w:p w:rsidR="00422233" w:rsidRPr="00D0022D" w:rsidRDefault="00535D6C" w:rsidP="007A3417">
          <w:pPr>
            <w:pStyle w:val="UM-nagwek"/>
            <w:ind w:left="0"/>
            <w:rPr>
              <w:rFonts w:ascii="Times New Roman" w:hAnsi="Times New Roman" w:cs="Times New Roman"/>
              <w:sz w:val="24"/>
              <w:szCs w:val="24"/>
            </w:rPr>
          </w:pPr>
          <w:bookmarkStart w:id="3" w:name="PISMO_ZNAK_SPRAWY"/>
          <w:bookmarkEnd w:id="3"/>
          <w:r w:rsidRPr="00D0022D">
            <w:rPr>
              <w:rFonts w:ascii="Times New Roman" w:hAnsi="Times New Roman" w:cs="Times New Roman"/>
              <w:sz w:val="24"/>
              <w:szCs w:val="24"/>
            </w:rPr>
            <w:t>AG-252/P</w:t>
          </w:r>
          <w:r w:rsidR="0038162F">
            <w:rPr>
              <w:rFonts w:ascii="Times New Roman" w:hAnsi="Times New Roman" w:cs="Times New Roman"/>
              <w:sz w:val="24"/>
              <w:szCs w:val="24"/>
            </w:rPr>
            <w:t>B</w:t>
          </w:r>
          <w:r w:rsidRPr="00D0022D">
            <w:rPr>
              <w:rFonts w:ascii="Times New Roman" w:hAnsi="Times New Roman" w:cs="Times New Roman"/>
              <w:sz w:val="24"/>
              <w:szCs w:val="24"/>
            </w:rPr>
            <w:t>N/</w:t>
          </w:r>
          <w:r w:rsidR="007A3417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7822CD">
            <w:rPr>
              <w:rFonts w:ascii="Times New Roman" w:hAnsi="Times New Roman" w:cs="Times New Roman"/>
              <w:sz w:val="24"/>
              <w:szCs w:val="24"/>
            </w:rPr>
            <w:t>/22</w:t>
          </w:r>
        </w:p>
      </w:tc>
      <w:tc>
        <w:tcPr>
          <w:tcW w:w="1706" w:type="dxa"/>
          <w:vAlign w:val="center"/>
        </w:tcPr>
        <w:p w:rsidR="00431135" w:rsidRPr="0099442C" w:rsidRDefault="00431135" w:rsidP="009B4063">
          <w:pPr>
            <w:pStyle w:val="UM-nagwek"/>
            <w:ind w:right="-103"/>
            <w:jc w:val="right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  <w:tc>
        <w:tcPr>
          <w:tcW w:w="2155" w:type="dxa"/>
          <w:vAlign w:val="center"/>
        </w:tcPr>
        <w:p w:rsidR="00422233" w:rsidRPr="0099442C" w:rsidRDefault="00422233" w:rsidP="009B4063">
          <w:pPr>
            <w:pStyle w:val="UM-nagwek"/>
            <w:ind w:right="-75"/>
            <w:jc w:val="right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</w:tr>
    <w:tr w:rsidR="00EA5BE5" w:rsidRPr="0099442C" w:rsidTr="00B016EA">
      <w:trPr>
        <w:trHeight w:hRule="exact" w:val="80"/>
      </w:trPr>
      <w:tc>
        <w:tcPr>
          <w:tcW w:w="9072" w:type="dxa"/>
          <w:gridSpan w:val="3"/>
        </w:tcPr>
        <w:p w:rsidR="0026161B" w:rsidRPr="0099442C" w:rsidRDefault="0026161B" w:rsidP="00853100">
          <w:pPr>
            <w:pStyle w:val="Legenda"/>
            <w:spacing w:line="240" w:lineRule="auto"/>
            <w:ind w:left="-113"/>
            <w:jc w:val="left"/>
            <w:rPr>
              <w:sz w:val="18"/>
              <w:szCs w:val="18"/>
            </w:rPr>
          </w:pPr>
        </w:p>
        <w:p w:rsidR="00EA5BE5" w:rsidRPr="0099442C" w:rsidRDefault="0026161B" w:rsidP="0026161B">
          <w:pPr>
            <w:tabs>
              <w:tab w:val="left" w:pos="5310"/>
            </w:tabs>
          </w:pPr>
          <w:r w:rsidRPr="0099442C">
            <w:tab/>
          </w:r>
        </w:p>
      </w:tc>
    </w:tr>
    <w:tr w:rsidR="00BC0DF7" w:rsidRPr="00D54260" w:rsidTr="00E078E0">
      <w:trPr>
        <w:trHeight w:val="80"/>
      </w:trPr>
      <w:tc>
        <w:tcPr>
          <w:tcW w:w="9072" w:type="dxa"/>
          <w:gridSpan w:val="3"/>
        </w:tcPr>
        <w:p w:rsidR="00BC0DF7" w:rsidRPr="00D0022D" w:rsidRDefault="00BC0DF7" w:rsidP="007A3417">
          <w:pPr>
            <w:ind w:left="-113" w:right="-75"/>
            <w:jc w:val="right"/>
            <w:rPr>
              <w:sz w:val="24"/>
              <w:szCs w:val="24"/>
            </w:rPr>
          </w:pPr>
          <w:r w:rsidRPr="00D0022D">
            <w:rPr>
              <w:sz w:val="24"/>
              <w:szCs w:val="24"/>
            </w:rPr>
            <w:t>Rybnik, dnia</w:t>
          </w:r>
          <w:r w:rsidR="003074B1">
            <w:rPr>
              <w:sz w:val="24"/>
              <w:szCs w:val="24"/>
            </w:rPr>
            <w:t xml:space="preserve"> </w:t>
          </w:r>
          <w:r w:rsidR="0038162F">
            <w:rPr>
              <w:sz w:val="24"/>
              <w:szCs w:val="24"/>
            </w:rPr>
            <w:t>02</w:t>
          </w:r>
          <w:r w:rsidR="00C5497B">
            <w:rPr>
              <w:sz w:val="24"/>
              <w:szCs w:val="24"/>
            </w:rPr>
            <w:t>.0</w:t>
          </w:r>
          <w:r w:rsidR="007A3417">
            <w:rPr>
              <w:sz w:val="24"/>
              <w:szCs w:val="24"/>
            </w:rPr>
            <w:t>8</w:t>
          </w:r>
          <w:r w:rsidR="00747487">
            <w:rPr>
              <w:sz w:val="24"/>
              <w:szCs w:val="24"/>
            </w:rPr>
            <w:t>.</w:t>
          </w:r>
          <w:r w:rsidR="00746B5C">
            <w:rPr>
              <w:sz w:val="24"/>
              <w:szCs w:val="24"/>
            </w:rPr>
            <w:t>2022</w:t>
          </w:r>
          <w:r w:rsidR="00D0022D" w:rsidRPr="00D0022D">
            <w:rPr>
              <w:sz w:val="24"/>
              <w:szCs w:val="24"/>
            </w:rPr>
            <w:t xml:space="preserve"> </w:t>
          </w:r>
          <w:proofErr w:type="gramStart"/>
          <w:r w:rsidR="00D0022D" w:rsidRPr="00D0022D">
            <w:rPr>
              <w:sz w:val="24"/>
              <w:szCs w:val="24"/>
            </w:rPr>
            <w:t>r</w:t>
          </w:r>
          <w:proofErr w:type="gramEnd"/>
          <w:r w:rsidR="00D0022D" w:rsidRPr="00D0022D">
            <w:rPr>
              <w:sz w:val="24"/>
              <w:szCs w:val="24"/>
            </w:rPr>
            <w:t>.</w:t>
          </w:r>
        </w:p>
      </w:tc>
    </w:tr>
  </w:tbl>
  <w:p w:rsidR="005D6C0C" w:rsidRPr="00D54260" w:rsidRDefault="005D6C0C" w:rsidP="00727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4B1"/>
    <w:multiLevelType w:val="hybridMultilevel"/>
    <w:tmpl w:val="DFE29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5B6F"/>
    <w:multiLevelType w:val="multilevel"/>
    <w:tmpl w:val="0C32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40D8B"/>
    <w:multiLevelType w:val="hybridMultilevel"/>
    <w:tmpl w:val="93C8E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B46EF"/>
    <w:multiLevelType w:val="hybridMultilevel"/>
    <w:tmpl w:val="092ADB30"/>
    <w:lvl w:ilvl="0" w:tplc="071047B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20D01"/>
    <w:multiLevelType w:val="hybridMultilevel"/>
    <w:tmpl w:val="39A83E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3D0BDB"/>
    <w:multiLevelType w:val="hybridMultilevel"/>
    <w:tmpl w:val="486A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77717"/>
    <w:multiLevelType w:val="hybridMultilevel"/>
    <w:tmpl w:val="0F22F080"/>
    <w:lvl w:ilvl="0" w:tplc="92763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A30F8"/>
    <w:multiLevelType w:val="hybridMultilevel"/>
    <w:tmpl w:val="5A9CA5AA"/>
    <w:lvl w:ilvl="0" w:tplc="157CA7F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7272E2"/>
    <w:multiLevelType w:val="hybridMultilevel"/>
    <w:tmpl w:val="1CCAF240"/>
    <w:lvl w:ilvl="0" w:tplc="DFB2712C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CE"/>
    <w:rsid w:val="00015B62"/>
    <w:rsid w:val="00022833"/>
    <w:rsid w:val="000241C4"/>
    <w:rsid w:val="00063A4C"/>
    <w:rsid w:val="00070047"/>
    <w:rsid w:val="000E5CF8"/>
    <w:rsid w:val="000F315D"/>
    <w:rsid w:val="000F6DA6"/>
    <w:rsid w:val="0012359C"/>
    <w:rsid w:val="00141996"/>
    <w:rsid w:val="001430D0"/>
    <w:rsid w:val="00164004"/>
    <w:rsid w:val="00167F63"/>
    <w:rsid w:val="001923EE"/>
    <w:rsid w:val="001A0256"/>
    <w:rsid w:val="001B0FB4"/>
    <w:rsid w:val="001B355C"/>
    <w:rsid w:val="001D2C07"/>
    <w:rsid w:val="001D2CFF"/>
    <w:rsid w:val="001F4C08"/>
    <w:rsid w:val="002013FC"/>
    <w:rsid w:val="002062D1"/>
    <w:rsid w:val="00217A0A"/>
    <w:rsid w:val="00253ED1"/>
    <w:rsid w:val="0026161B"/>
    <w:rsid w:val="00263954"/>
    <w:rsid w:val="00267A24"/>
    <w:rsid w:val="00274CF3"/>
    <w:rsid w:val="00284978"/>
    <w:rsid w:val="00286E84"/>
    <w:rsid w:val="0029650E"/>
    <w:rsid w:val="002A3158"/>
    <w:rsid w:val="002B1E86"/>
    <w:rsid w:val="002B66F9"/>
    <w:rsid w:val="002D59F3"/>
    <w:rsid w:val="002E0D6A"/>
    <w:rsid w:val="002E13C8"/>
    <w:rsid w:val="0030259D"/>
    <w:rsid w:val="003074B1"/>
    <w:rsid w:val="003154A7"/>
    <w:rsid w:val="00315C32"/>
    <w:rsid w:val="00316E5A"/>
    <w:rsid w:val="00326ACE"/>
    <w:rsid w:val="00340513"/>
    <w:rsid w:val="00350416"/>
    <w:rsid w:val="00352399"/>
    <w:rsid w:val="003533DE"/>
    <w:rsid w:val="00367458"/>
    <w:rsid w:val="00371FCE"/>
    <w:rsid w:val="00375A0F"/>
    <w:rsid w:val="003815F3"/>
    <w:rsid w:val="0038162F"/>
    <w:rsid w:val="00390EB5"/>
    <w:rsid w:val="003A2C1B"/>
    <w:rsid w:val="003A419F"/>
    <w:rsid w:val="003A776C"/>
    <w:rsid w:val="003D24FE"/>
    <w:rsid w:val="00421F67"/>
    <w:rsid w:val="00422233"/>
    <w:rsid w:val="00431135"/>
    <w:rsid w:val="004323C5"/>
    <w:rsid w:val="004357AD"/>
    <w:rsid w:val="00447B91"/>
    <w:rsid w:val="00453BEA"/>
    <w:rsid w:val="0045761F"/>
    <w:rsid w:val="0048512B"/>
    <w:rsid w:val="00494D89"/>
    <w:rsid w:val="004A0ADB"/>
    <w:rsid w:val="004A2405"/>
    <w:rsid w:val="004A68A8"/>
    <w:rsid w:val="004E0E4B"/>
    <w:rsid w:val="004E109E"/>
    <w:rsid w:val="00526C17"/>
    <w:rsid w:val="00535D6C"/>
    <w:rsid w:val="0055234C"/>
    <w:rsid w:val="00564EB3"/>
    <w:rsid w:val="00573F8F"/>
    <w:rsid w:val="00581B06"/>
    <w:rsid w:val="005B7D63"/>
    <w:rsid w:val="005C3784"/>
    <w:rsid w:val="005D5AC2"/>
    <w:rsid w:val="005D6C0C"/>
    <w:rsid w:val="005F0BC6"/>
    <w:rsid w:val="005F4AF5"/>
    <w:rsid w:val="00604C24"/>
    <w:rsid w:val="00635D74"/>
    <w:rsid w:val="006371FE"/>
    <w:rsid w:val="006472CF"/>
    <w:rsid w:val="006608CD"/>
    <w:rsid w:val="00675F03"/>
    <w:rsid w:val="00682597"/>
    <w:rsid w:val="006843DD"/>
    <w:rsid w:val="00692038"/>
    <w:rsid w:val="00694668"/>
    <w:rsid w:val="00696B08"/>
    <w:rsid w:val="006A1FC0"/>
    <w:rsid w:val="006A21A2"/>
    <w:rsid w:val="006E7D47"/>
    <w:rsid w:val="007005C1"/>
    <w:rsid w:val="007038E2"/>
    <w:rsid w:val="00727D64"/>
    <w:rsid w:val="00733AAD"/>
    <w:rsid w:val="00740CBC"/>
    <w:rsid w:val="00746B5C"/>
    <w:rsid w:val="00747487"/>
    <w:rsid w:val="00755FD8"/>
    <w:rsid w:val="00767EC5"/>
    <w:rsid w:val="00771CB8"/>
    <w:rsid w:val="00773093"/>
    <w:rsid w:val="007822CD"/>
    <w:rsid w:val="00785A54"/>
    <w:rsid w:val="007968AB"/>
    <w:rsid w:val="007A0771"/>
    <w:rsid w:val="007A3417"/>
    <w:rsid w:val="007B0222"/>
    <w:rsid w:val="007B0476"/>
    <w:rsid w:val="007B68F9"/>
    <w:rsid w:val="007B76DD"/>
    <w:rsid w:val="007C1621"/>
    <w:rsid w:val="007C3559"/>
    <w:rsid w:val="007D5CCD"/>
    <w:rsid w:val="007D5E27"/>
    <w:rsid w:val="007E6858"/>
    <w:rsid w:val="007E7F3E"/>
    <w:rsid w:val="007F01A1"/>
    <w:rsid w:val="007F144F"/>
    <w:rsid w:val="008001C0"/>
    <w:rsid w:val="00803C3D"/>
    <w:rsid w:val="00820ECF"/>
    <w:rsid w:val="00822CF6"/>
    <w:rsid w:val="00830445"/>
    <w:rsid w:val="008377D0"/>
    <w:rsid w:val="00853100"/>
    <w:rsid w:val="008549DB"/>
    <w:rsid w:val="008603EA"/>
    <w:rsid w:val="0086463E"/>
    <w:rsid w:val="008735B3"/>
    <w:rsid w:val="00884D33"/>
    <w:rsid w:val="00894563"/>
    <w:rsid w:val="008963C8"/>
    <w:rsid w:val="008A0971"/>
    <w:rsid w:val="008C01A6"/>
    <w:rsid w:val="008D302E"/>
    <w:rsid w:val="008E2D28"/>
    <w:rsid w:val="008F52C2"/>
    <w:rsid w:val="009032F5"/>
    <w:rsid w:val="009036E2"/>
    <w:rsid w:val="0090684D"/>
    <w:rsid w:val="00911E4E"/>
    <w:rsid w:val="00931FB7"/>
    <w:rsid w:val="00932F82"/>
    <w:rsid w:val="0095667E"/>
    <w:rsid w:val="0097597E"/>
    <w:rsid w:val="0098122A"/>
    <w:rsid w:val="009925D1"/>
    <w:rsid w:val="0099409D"/>
    <w:rsid w:val="0099442C"/>
    <w:rsid w:val="009B4063"/>
    <w:rsid w:val="009C4687"/>
    <w:rsid w:val="009D72C8"/>
    <w:rsid w:val="009E6BFD"/>
    <w:rsid w:val="009F2E29"/>
    <w:rsid w:val="009F4C17"/>
    <w:rsid w:val="00A1467B"/>
    <w:rsid w:val="00A2315B"/>
    <w:rsid w:val="00A32E96"/>
    <w:rsid w:val="00A44032"/>
    <w:rsid w:val="00A45C28"/>
    <w:rsid w:val="00A671FB"/>
    <w:rsid w:val="00A71906"/>
    <w:rsid w:val="00A82D66"/>
    <w:rsid w:val="00A84B80"/>
    <w:rsid w:val="00A911EC"/>
    <w:rsid w:val="00AA1DD9"/>
    <w:rsid w:val="00AA6CF5"/>
    <w:rsid w:val="00AA7914"/>
    <w:rsid w:val="00AB4546"/>
    <w:rsid w:val="00AC2E88"/>
    <w:rsid w:val="00AE38B4"/>
    <w:rsid w:val="00AE7624"/>
    <w:rsid w:val="00AF6E02"/>
    <w:rsid w:val="00B016EA"/>
    <w:rsid w:val="00B54D0E"/>
    <w:rsid w:val="00B5617E"/>
    <w:rsid w:val="00B7013A"/>
    <w:rsid w:val="00B70DDD"/>
    <w:rsid w:val="00B72EC6"/>
    <w:rsid w:val="00B77A1C"/>
    <w:rsid w:val="00B77F08"/>
    <w:rsid w:val="00B85CD7"/>
    <w:rsid w:val="00B92946"/>
    <w:rsid w:val="00B93A84"/>
    <w:rsid w:val="00B94327"/>
    <w:rsid w:val="00B95EFB"/>
    <w:rsid w:val="00BC0DF7"/>
    <w:rsid w:val="00BD24C7"/>
    <w:rsid w:val="00BD5566"/>
    <w:rsid w:val="00BD6246"/>
    <w:rsid w:val="00BE57B1"/>
    <w:rsid w:val="00C36598"/>
    <w:rsid w:val="00C42EA3"/>
    <w:rsid w:val="00C520CF"/>
    <w:rsid w:val="00C5497B"/>
    <w:rsid w:val="00C604E0"/>
    <w:rsid w:val="00C7079E"/>
    <w:rsid w:val="00C7353B"/>
    <w:rsid w:val="00C92E62"/>
    <w:rsid w:val="00CA23EE"/>
    <w:rsid w:val="00CA2718"/>
    <w:rsid w:val="00CB3146"/>
    <w:rsid w:val="00CC562C"/>
    <w:rsid w:val="00CC6978"/>
    <w:rsid w:val="00CD20D6"/>
    <w:rsid w:val="00CD3F01"/>
    <w:rsid w:val="00D0022D"/>
    <w:rsid w:val="00D313B2"/>
    <w:rsid w:val="00D54260"/>
    <w:rsid w:val="00D6350E"/>
    <w:rsid w:val="00D70B0B"/>
    <w:rsid w:val="00D735D3"/>
    <w:rsid w:val="00D81874"/>
    <w:rsid w:val="00D95D45"/>
    <w:rsid w:val="00DA27BD"/>
    <w:rsid w:val="00DA48C2"/>
    <w:rsid w:val="00DA6A8B"/>
    <w:rsid w:val="00DA70F6"/>
    <w:rsid w:val="00DB4523"/>
    <w:rsid w:val="00DB4E8E"/>
    <w:rsid w:val="00DC24B1"/>
    <w:rsid w:val="00DC3582"/>
    <w:rsid w:val="00DD62FC"/>
    <w:rsid w:val="00DE5338"/>
    <w:rsid w:val="00DF0209"/>
    <w:rsid w:val="00DF0573"/>
    <w:rsid w:val="00E05FB1"/>
    <w:rsid w:val="00E078E0"/>
    <w:rsid w:val="00E11A6E"/>
    <w:rsid w:val="00E30055"/>
    <w:rsid w:val="00E347B3"/>
    <w:rsid w:val="00E44E33"/>
    <w:rsid w:val="00E568A6"/>
    <w:rsid w:val="00E639E2"/>
    <w:rsid w:val="00E6496F"/>
    <w:rsid w:val="00E9437A"/>
    <w:rsid w:val="00EA5BE5"/>
    <w:rsid w:val="00EA7810"/>
    <w:rsid w:val="00EB4BBA"/>
    <w:rsid w:val="00EC2DFD"/>
    <w:rsid w:val="00EC46B9"/>
    <w:rsid w:val="00EC52DD"/>
    <w:rsid w:val="00ED0EB1"/>
    <w:rsid w:val="00EE0C08"/>
    <w:rsid w:val="00EE4DC4"/>
    <w:rsid w:val="00EF55F3"/>
    <w:rsid w:val="00F06357"/>
    <w:rsid w:val="00F06E07"/>
    <w:rsid w:val="00F07615"/>
    <w:rsid w:val="00F07B8D"/>
    <w:rsid w:val="00F21F69"/>
    <w:rsid w:val="00F2575D"/>
    <w:rsid w:val="00F35F04"/>
    <w:rsid w:val="00F51D49"/>
    <w:rsid w:val="00F54963"/>
    <w:rsid w:val="00F749D1"/>
    <w:rsid w:val="00F95435"/>
    <w:rsid w:val="00FB7BD4"/>
    <w:rsid w:val="00FC26E3"/>
    <w:rsid w:val="00FD0B68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35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F21F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1F69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35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604C24"/>
    <w:rPr>
      <w:b/>
      <w:bCs/>
    </w:rPr>
  </w:style>
  <w:style w:type="character" w:customStyle="1" w:styleId="Teksttreci2">
    <w:name w:val="Tekst treści (2)"/>
    <w:basedOn w:val="Domylnaczcionkaakapitu"/>
    <w:rsid w:val="00FF74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"/>
    <w:basedOn w:val="Normalny"/>
    <w:link w:val="AkapitzlistZnak"/>
    <w:uiPriority w:val="34"/>
    <w:qFormat/>
    <w:rsid w:val="00FF74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"/>
    <w:link w:val="Akapitzlist"/>
    <w:uiPriority w:val="34"/>
    <w:qFormat/>
    <w:locked/>
    <w:rsid w:val="00FF7453"/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rsid w:val="00024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35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F21F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1F69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35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604C24"/>
    <w:rPr>
      <w:b/>
      <w:bCs/>
    </w:rPr>
  </w:style>
  <w:style w:type="character" w:customStyle="1" w:styleId="Teksttreci2">
    <w:name w:val="Tekst treści (2)"/>
    <w:basedOn w:val="Domylnaczcionkaakapitu"/>
    <w:rsid w:val="00FF74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"/>
    <w:basedOn w:val="Normalny"/>
    <w:link w:val="AkapitzlistZnak"/>
    <w:uiPriority w:val="34"/>
    <w:qFormat/>
    <w:rsid w:val="00FF74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"/>
    <w:link w:val="Akapitzlist"/>
    <w:uiPriority w:val="34"/>
    <w:qFormat/>
    <w:locked/>
    <w:rsid w:val="00FF7453"/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rsid w:val="00024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do@biblioteka.rybni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biblioteka.rybnik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cja@biblioteka.rybni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B2EC-E2B1-4085-88C5-75890516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creator>NowakM</dc:creator>
  <dc:description>Identyfikator dokumentu: 634</dc:description>
  <cp:lastModifiedBy>Justyna Iwanek</cp:lastModifiedBy>
  <cp:revision>5</cp:revision>
  <cp:lastPrinted>2022-08-02T07:29:00Z</cp:lastPrinted>
  <dcterms:created xsi:type="dcterms:W3CDTF">2022-07-22T09:34:00Z</dcterms:created>
  <dcterms:modified xsi:type="dcterms:W3CDTF">2022-08-02T07:31:00Z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